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3DB7F" w14:textId="1BF5A881" w:rsidR="00354E7C" w:rsidRDefault="00354E7C" w:rsidP="00354E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E7C">
        <w:rPr>
          <w:rFonts w:ascii="Times New Roman" w:hAnsi="Times New Roman" w:cs="Times New Roman"/>
          <w:b/>
          <w:bCs/>
          <w:sz w:val="28"/>
          <w:szCs w:val="28"/>
        </w:rPr>
        <w:t>ИНФОРМАЦИОННАЯ СПРАВКА</w:t>
      </w:r>
    </w:p>
    <w:p w14:paraId="545FF0C0" w14:textId="0C28E2CA" w:rsidR="00232776" w:rsidRPr="00354E7C" w:rsidRDefault="00232776" w:rsidP="0041594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Федеральная программа «Земский учитель»</w:t>
      </w:r>
    </w:p>
    <w:p w14:paraId="3E186BD8" w14:textId="63698C81" w:rsidR="005107E2" w:rsidRPr="00523858" w:rsidRDefault="00EA5703" w:rsidP="00523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7B">
        <w:rPr>
          <w:rFonts w:ascii="Times New Roman" w:hAnsi="Times New Roman" w:cs="Times New Roman"/>
          <w:b/>
          <w:bCs/>
          <w:sz w:val="28"/>
          <w:szCs w:val="28"/>
        </w:rPr>
        <w:t>Программа «Земский учитель»</w:t>
      </w:r>
      <w:r w:rsidRPr="00EA5703">
        <w:rPr>
          <w:rFonts w:ascii="Times New Roman" w:hAnsi="Times New Roman" w:cs="Times New Roman"/>
          <w:sz w:val="28"/>
          <w:szCs w:val="28"/>
        </w:rPr>
        <w:t>, инициированная Президентом Российской Федерации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703">
        <w:rPr>
          <w:rFonts w:ascii="Times New Roman" w:hAnsi="Times New Roman" w:cs="Times New Roman"/>
          <w:sz w:val="28"/>
          <w:szCs w:val="28"/>
        </w:rPr>
        <w:t>В. Путиным в феврале 2019 года в рамках ежегодного Послания Федеральному Собранию, является одним из действенных механизмов поддержки педагогического сообщества.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E7C" w:rsidRPr="00354E7C">
        <w:rPr>
          <w:rFonts w:ascii="Times New Roman" w:hAnsi="Times New Roman" w:cs="Times New Roman"/>
          <w:sz w:val="28"/>
          <w:szCs w:val="28"/>
        </w:rPr>
        <w:t xml:space="preserve">Её цель – </w:t>
      </w:r>
      <w:r w:rsidR="00354E7C" w:rsidRPr="00E6632E">
        <w:rPr>
          <w:rFonts w:ascii="Times New Roman" w:hAnsi="Times New Roman" w:cs="Times New Roman"/>
          <w:b/>
          <w:bCs/>
          <w:sz w:val="28"/>
          <w:szCs w:val="28"/>
        </w:rPr>
        <w:t>привлечь новых педагогов в сельскую местность</w:t>
      </w:r>
      <w:r w:rsidR="00354E7C" w:rsidRPr="00354E7C">
        <w:rPr>
          <w:rFonts w:ascii="Times New Roman" w:hAnsi="Times New Roman" w:cs="Times New Roman"/>
          <w:sz w:val="28"/>
          <w:szCs w:val="28"/>
        </w:rPr>
        <w:t xml:space="preserve">. По условиям программы, учителя, переехавшие работать </w:t>
      </w:r>
      <w:r w:rsidR="002D3BBC">
        <w:rPr>
          <w:rFonts w:ascii="Times New Roman" w:hAnsi="Times New Roman" w:cs="Times New Roman"/>
          <w:sz w:val="28"/>
          <w:szCs w:val="28"/>
        </w:rPr>
        <w:t xml:space="preserve">в сельские населенные пункты, </w:t>
      </w:r>
      <w:r w:rsidR="00354E7C" w:rsidRPr="00354E7C">
        <w:rPr>
          <w:rFonts w:ascii="Times New Roman" w:hAnsi="Times New Roman" w:cs="Times New Roman"/>
          <w:sz w:val="28"/>
          <w:szCs w:val="28"/>
        </w:rPr>
        <w:t>в посёлки</w:t>
      </w:r>
      <w:r w:rsidR="002D3BBC">
        <w:rPr>
          <w:rFonts w:ascii="Times New Roman" w:hAnsi="Times New Roman" w:cs="Times New Roman"/>
          <w:sz w:val="28"/>
          <w:szCs w:val="28"/>
        </w:rPr>
        <w:t xml:space="preserve"> городского типа</w:t>
      </w:r>
      <w:r w:rsidR="00354E7C" w:rsidRPr="00354E7C">
        <w:rPr>
          <w:rFonts w:ascii="Times New Roman" w:hAnsi="Times New Roman" w:cs="Times New Roman"/>
          <w:sz w:val="28"/>
          <w:szCs w:val="28"/>
        </w:rPr>
        <w:t xml:space="preserve"> или города с населением до 50 тысяч человек, получают </w:t>
      </w:r>
      <w:r w:rsidR="00354E7C" w:rsidRPr="00E6632E">
        <w:rPr>
          <w:rFonts w:ascii="Times New Roman" w:hAnsi="Times New Roman" w:cs="Times New Roman"/>
          <w:b/>
          <w:bCs/>
          <w:sz w:val="28"/>
          <w:szCs w:val="28"/>
        </w:rPr>
        <w:t>единовременную компенсационную выплату – 1 млн рублей</w:t>
      </w:r>
      <w:r w:rsidR="00523858" w:rsidRPr="0052385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523858">
        <w:rPr>
          <w:rFonts w:ascii="Times New Roman" w:hAnsi="Times New Roman" w:cs="Times New Roman"/>
          <w:b/>
          <w:bCs/>
          <w:sz w:val="28"/>
          <w:szCs w:val="28"/>
        </w:rPr>
        <w:t xml:space="preserve"> которую можно направить в том числе на приобретение (строительство) жилья</w:t>
      </w:r>
      <w:r w:rsidR="00354E7C" w:rsidRPr="00E663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54E7C" w:rsidRPr="00354E7C">
        <w:rPr>
          <w:rFonts w:ascii="Times New Roman" w:hAnsi="Times New Roman" w:cs="Times New Roman"/>
          <w:sz w:val="28"/>
          <w:szCs w:val="28"/>
        </w:rPr>
        <w:t xml:space="preserve"> Чтобы принять участие в программе, нужно заключить трудовой договор с местной школой, обязуясь отработать в ней не менее пяти лет</w:t>
      </w:r>
      <w:r w:rsidR="005F26EB">
        <w:rPr>
          <w:rFonts w:ascii="Times New Roman" w:hAnsi="Times New Roman" w:cs="Times New Roman"/>
          <w:sz w:val="28"/>
          <w:szCs w:val="28"/>
        </w:rPr>
        <w:t xml:space="preserve"> </w:t>
      </w:r>
      <w:r w:rsidR="005F26EB" w:rsidRPr="005F26EB">
        <w:rPr>
          <w:rFonts w:ascii="Times New Roman" w:hAnsi="Times New Roman" w:cs="Times New Roman"/>
          <w:sz w:val="28"/>
          <w:szCs w:val="28"/>
        </w:rPr>
        <w:t>с учётом нагрузки не менее 18 часов.</w:t>
      </w:r>
      <w:r w:rsidR="005F26EB">
        <w:rPr>
          <w:rFonts w:ascii="Times New Roman" w:hAnsi="Times New Roman" w:cs="Times New Roman"/>
          <w:sz w:val="28"/>
          <w:szCs w:val="28"/>
        </w:rPr>
        <w:t xml:space="preserve"> </w:t>
      </w:r>
      <w:r w:rsidR="00354E7C" w:rsidRPr="00354E7C">
        <w:rPr>
          <w:rFonts w:ascii="Times New Roman" w:hAnsi="Times New Roman" w:cs="Times New Roman"/>
          <w:sz w:val="28"/>
          <w:szCs w:val="28"/>
        </w:rPr>
        <w:t xml:space="preserve">Перечень вакансий размещён на официальном сайте программы </w:t>
      </w:r>
      <w:hyperlink r:id="rId8" w:history="1">
        <w:r w:rsidR="00354E7C" w:rsidRPr="00354E7C">
          <w:rPr>
            <w:rStyle w:val="a3"/>
            <w:rFonts w:ascii="Times New Roman" w:hAnsi="Times New Roman" w:cs="Times New Roman"/>
            <w:sz w:val="28"/>
            <w:szCs w:val="28"/>
          </w:rPr>
          <w:t>https://zemteacher.apkpro.ru</w:t>
        </w:r>
      </w:hyperlink>
      <w:r w:rsidR="00354E7C" w:rsidRPr="00354E7C">
        <w:rPr>
          <w:rFonts w:ascii="Times New Roman" w:hAnsi="Times New Roman" w:cs="Times New Roman"/>
          <w:sz w:val="28"/>
          <w:szCs w:val="28"/>
        </w:rPr>
        <w:t>. Здесь же можно подать заявку на участие.</w:t>
      </w:r>
    </w:p>
    <w:p w14:paraId="47B5F504" w14:textId="290D90BB" w:rsidR="00900389" w:rsidRDefault="00900389" w:rsidP="0058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  <w:r w:rsidR="00346658">
        <w:rPr>
          <w:rFonts w:ascii="Times New Roman" w:hAnsi="Times New Roman" w:cs="Times New Roman"/>
          <w:sz w:val="28"/>
          <w:szCs w:val="28"/>
        </w:rPr>
        <w:t>федеральная программа «Земский учитель» реализуетс</w:t>
      </w:r>
      <w:r w:rsidR="00313FFB">
        <w:rPr>
          <w:rFonts w:ascii="Times New Roman" w:hAnsi="Times New Roman" w:cs="Times New Roman"/>
          <w:sz w:val="28"/>
          <w:szCs w:val="28"/>
        </w:rPr>
        <w:t xml:space="preserve">я </w:t>
      </w:r>
      <w:r w:rsidR="00E92A2A">
        <w:rPr>
          <w:rFonts w:ascii="Times New Roman" w:hAnsi="Times New Roman" w:cs="Times New Roman"/>
          <w:sz w:val="28"/>
          <w:szCs w:val="28"/>
        </w:rPr>
        <w:t>на основании</w:t>
      </w:r>
      <w:r w:rsidR="005872D6">
        <w:rPr>
          <w:rFonts w:ascii="Times New Roman" w:hAnsi="Times New Roman" w:cs="Times New Roman"/>
          <w:sz w:val="28"/>
          <w:szCs w:val="28"/>
        </w:rPr>
        <w:t xml:space="preserve"> </w:t>
      </w:r>
      <w:r w:rsidR="005872D6" w:rsidRPr="005872D6">
        <w:rPr>
          <w:rFonts w:ascii="Times New Roman" w:hAnsi="Times New Roman" w:cs="Times New Roman"/>
          <w:sz w:val="28"/>
          <w:szCs w:val="28"/>
        </w:rPr>
        <w:t>Постановлени</w:t>
      </w:r>
      <w:r w:rsidR="005872D6">
        <w:rPr>
          <w:rFonts w:ascii="Times New Roman" w:hAnsi="Times New Roman" w:cs="Times New Roman"/>
          <w:sz w:val="28"/>
          <w:szCs w:val="28"/>
        </w:rPr>
        <w:t>я</w:t>
      </w:r>
      <w:r w:rsidR="005872D6" w:rsidRPr="005872D6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26.02.2020 № 149 «О единовременной компенсационной выплате учителям, прибывшим (переехавшим) на работу в сельские населенные пункты, либо поселки городского типа, либо города с населением до 50 тыс. человек»</w:t>
      </w:r>
    </w:p>
    <w:p w14:paraId="02A3B7EC" w14:textId="5B1AA050" w:rsidR="00437F27" w:rsidRDefault="00437F27" w:rsidP="00415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РТ является уполномоченным органом по осуществлению выплат. По возникшим вопросам </w:t>
      </w:r>
      <w:r w:rsidR="00523858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обратиться </w:t>
      </w:r>
      <w:r w:rsidR="00523858">
        <w:rPr>
          <w:rFonts w:ascii="Times New Roman" w:hAnsi="Times New Roman" w:cs="Times New Roman"/>
          <w:sz w:val="28"/>
          <w:szCs w:val="28"/>
        </w:rPr>
        <w:t>в отдел кадровой политики Министерства (контактный т</w:t>
      </w:r>
      <w:r w:rsidRPr="00437F27">
        <w:rPr>
          <w:rFonts w:ascii="Times New Roman" w:hAnsi="Times New Roman" w:cs="Times New Roman"/>
          <w:sz w:val="28"/>
          <w:szCs w:val="28"/>
        </w:rPr>
        <w:t>ел</w:t>
      </w:r>
      <w:r w:rsidR="00523858">
        <w:rPr>
          <w:rFonts w:ascii="Times New Roman" w:hAnsi="Times New Roman" w:cs="Times New Roman"/>
          <w:sz w:val="28"/>
          <w:szCs w:val="28"/>
        </w:rPr>
        <w:t>ефон:</w:t>
      </w:r>
      <w:r w:rsidRPr="00415949">
        <w:rPr>
          <w:rFonts w:ascii="Times New Roman" w:hAnsi="Times New Roman" w:cs="Times New Roman"/>
          <w:sz w:val="28"/>
          <w:szCs w:val="28"/>
        </w:rPr>
        <w:t xml:space="preserve"> (843) 294-95-33, </w:t>
      </w:r>
      <w:r w:rsidR="00523858">
        <w:rPr>
          <w:rFonts w:ascii="Times New Roman" w:hAnsi="Times New Roman" w:cs="Times New Roman"/>
          <w:sz w:val="28"/>
          <w:szCs w:val="28"/>
        </w:rPr>
        <w:t>а так</w:t>
      </w:r>
      <w:r w:rsidR="00415949">
        <w:rPr>
          <w:rFonts w:ascii="Times New Roman" w:hAnsi="Times New Roman" w:cs="Times New Roman"/>
          <w:sz w:val="28"/>
          <w:szCs w:val="28"/>
        </w:rPr>
        <w:t xml:space="preserve">же </w:t>
      </w:r>
      <w:r w:rsidR="00523858">
        <w:rPr>
          <w:rFonts w:ascii="Times New Roman" w:hAnsi="Times New Roman" w:cs="Times New Roman"/>
          <w:sz w:val="28"/>
          <w:szCs w:val="28"/>
        </w:rPr>
        <w:t>почта</w:t>
      </w:r>
      <w:r w:rsidR="0041594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415949" w:rsidRPr="00D84E73">
          <w:rPr>
            <w:rStyle w:val="a3"/>
            <w:rFonts w:ascii="Times New Roman" w:hAnsi="Times New Roman" w:cs="Times New Roman"/>
            <w:sz w:val="28"/>
            <w:szCs w:val="28"/>
          </w:rPr>
          <w:t>zemuchitelrt@mail.ru</w:t>
        </w:r>
      </w:hyperlink>
      <w:r w:rsidR="00523858">
        <w:rPr>
          <w:rStyle w:val="a3"/>
          <w:rFonts w:ascii="Times New Roman" w:hAnsi="Times New Roman" w:cs="Times New Roman"/>
          <w:sz w:val="28"/>
          <w:szCs w:val="28"/>
        </w:rPr>
        <w:t>)</w:t>
      </w:r>
      <w:r w:rsidR="004159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121731" w14:textId="39DF6443" w:rsidR="00415949" w:rsidRPr="00415949" w:rsidRDefault="00724CE6" w:rsidP="00A90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A9E">
        <w:rPr>
          <w:rFonts w:ascii="Times New Roman" w:hAnsi="Times New Roman" w:cs="Times New Roman"/>
          <w:b/>
          <w:bCs/>
          <w:sz w:val="28"/>
          <w:szCs w:val="28"/>
        </w:rPr>
        <w:t xml:space="preserve">Прием заявок и документов </w:t>
      </w:r>
      <w:r w:rsidRPr="00724CE6">
        <w:rPr>
          <w:rFonts w:ascii="Times New Roman" w:hAnsi="Times New Roman" w:cs="Times New Roman"/>
          <w:sz w:val="28"/>
          <w:szCs w:val="28"/>
        </w:rPr>
        <w:t xml:space="preserve">на участие в федеральной программе «Земский учитель» осуществляется </w:t>
      </w:r>
      <w:r w:rsidRPr="00A90A9E">
        <w:rPr>
          <w:rFonts w:ascii="Times New Roman" w:hAnsi="Times New Roman" w:cs="Times New Roman"/>
          <w:b/>
          <w:bCs/>
          <w:sz w:val="28"/>
          <w:szCs w:val="28"/>
        </w:rPr>
        <w:t>с 10 января до 15 апреля</w:t>
      </w:r>
      <w:r w:rsidRPr="00724CE6">
        <w:rPr>
          <w:rFonts w:ascii="Times New Roman" w:hAnsi="Times New Roman" w:cs="Times New Roman"/>
          <w:sz w:val="28"/>
          <w:szCs w:val="28"/>
        </w:rPr>
        <w:t xml:space="preserve"> включительно (ежегодно в период реализации мероприятий).</w:t>
      </w:r>
    </w:p>
    <w:p w14:paraId="6F23869B" w14:textId="7C07CD63" w:rsidR="002D3BBC" w:rsidRPr="00A90A9E" w:rsidRDefault="002D3BBC" w:rsidP="00A90A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0A9E">
        <w:rPr>
          <w:rFonts w:ascii="Times New Roman" w:hAnsi="Times New Roman" w:cs="Times New Roman"/>
          <w:b/>
          <w:bCs/>
          <w:sz w:val="28"/>
          <w:szCs w:val="28"/>
        </w:rPr>
        <w:t>Способы подачи заявления на участие в конкурсном отборе:</w:t>
      </w:r>
    </w:p>
    <w:p w14:paraId="36BA2291" w14:textId="0B78ED69" w:rsidR="00354E7C" w:rsidRDefault="002D3BBC" w:rsidP="00A90A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BBC">
        <w:rPr>
          <w:rFonts w:ascii="Times New Roman" w:hAnsi="Times New Roman" w:cs="Times New Roman"/>
          <w:sz w:val="28"/>
          <w:szCs w:val="28"/>
        </w:rPr>
        <w:t>а</w:t>
      </w:r>
      <w:r w:rsidRPr="00A90A9E">
        <w:rPr>
          <w:rFonts w:ascii="Times New Roman" w:hAnsi="Times New Roman" w:cs="Times New Roman"/>
          <w:b/>
          <w:bCs/>
          <w:sz w:val="28"/>
          <w:szCs w:val="28"/>
        </w:rPr>
        <w:t>) в электронном виде</w:t>
      </w:r>
      <w:r w:rsidRPr="002D3BBC">
        <w:rPr>
          <w:rFonts w:ascii="Times New Roman" w:hAnsi="Times New Roman" w:cs="Times New Roman"/>
          <w:sz w:val="28"/>
          <w:szCs w:val="28"/>
        </w:rPr>
        <w:t xml:space="preserve"> на электронную почту регионального оператора в информационно-телекоммуникационной сети «Интернет» (копии документов должны</w:t>
      </w:r>
      <w:r w:rsidR="00A90A9E">
        <w:rPr>
          <w:rFonts w:ascii="Times New Roman" w:hAnsi="Times New Roman" w:cs="Times New Roman"/>
          <w:sz w:val="28"/>
          <w:szCs w:val="28"/>
        </w:rPr>
        <w:t xml:space="preserve"> </w:t>
      </w:r>
      <w:r w:rsidRPr="002D3BBC">
        <w:rPr>
          <w:rFonts w:ascii="Times New Roman" w:hAnsi="Times New Roman" w:cs="Times New Roman"/>
          <w:sz w:val="28"/>
          <w:szCs w:val="28"/>
        </w:rPr>
        <w:t>быть заверены нотариально или кадро</w:t>
      </w:r>
      <w:r w:rsidR="00A90A9E">
        <w:rPr>
          <w:rFonts w:ascii="Times New Roman" w:hAnsi="Times New Roman" w:cs="Times New Roman"/>
          <w:sz w:val="28"/>
          <w:szCs w:val="28"/>
        </w:rPr>
        <w:t>в</w:t>
      </w:r>
      <w:r w:rsidRPr="002D3BBC">
        <w:rPr>
          <w:rFonts w:ascii="Times New Roman" w:hAnsi="Times New Roman" w:cs="Times New Roman"/>
          <w:sz w:val="28"/>
          <w:szCs w:val="28"/>
        </w:rPr>
        <w:t>ыми службами по месту работы (службы))</w:t>
      </w:r>
      <w:r w:rsidR="00A90A9E">
        <w:rPr>
          <w:rFonts w:ascii="Times New Roman" w:hAnsi="Times New Roman" w:cs="Times New Roman"/>
          <w:sz w:val="28"/>
          <w:szCs w:val="28"/>
        </w:rPr>
        <w:t>;</w:t>
      </w:r>
    </w:p>
    <w:p w14:paraId="08291F7B" w14:textId="4DE17C03" w:rsidR="00A90A9E" w:rsidRDefault="00A90A9E" w:rsidP="00A90A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A9E">
        <w:rPr>
          <w:rFonts w:ascii="Times New Roman" w:hAnsi="Times New Roman" w:cs="Times New Roman"/>
          <w:sz w:val="28"/>
          <w:szCs w:val="28"/>
        </w:rPr>
        <w:t xml:space="preserve">б) </w:t>
      </w:r>
      <w:r w:rsidRPr="00A90A9E">
        <w:rPr>
          <w:rFonts w:ascii="Times New Roman" w:hAnsi="Times New Roman" w:cs="Times New Roman"/>
          <w:b/>
          <w:bCs/>
          <w:sz w:val="28"/>
          <w:szCs w:val="28"/>
        </w:rPr>
        <w:t>на бумажном носителе</w:t>
      </w:r>
      <w:r w:rsidRPr="00A90A9E">
        <w:rPr>
          <w:rFonts w:ascii="Times New Roman" w:hAnsi="Times New Roman" w:cs="Times New Roman"/>
          <w:sz w:val="28"/>
          <w:szCs w:val="28"/>
        </w:rPr>
        <w:t xml:space="preserve"> региональному оператору по адресу 420036, Республика Татарстан. Казань,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A9E">
        <w:rPr>
          <w:rFonts w:ascii="Times New Roman" w:hAnsi="Times New Roman" w:cs="Times New Roman"/>
          <w:sz w:val="28"/>
          <w:szCs w:val="28"/>
        </w:rPr>
        <w:t>Социалистическая, д.5, кабинет № 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34FE6D" w14:textId="278510C1" w:rsidR="00A90A9E" w:rsidRPr="00F72F09" w:rsidRDefault="00A90A9E" w:rsidP="00A90A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A9E">
        <w:rPr>
          <w:rFonts w:ascii="Times New Roman" w:hAnsi="Times New Roman" w:cs="Times New Roman"/>
          <w:sz w:val="28"/>
          <w:szCs w:val="28"/>
        </w:rPr>
        <w:t>Контактный телефон:</w:t>
      </w:r>
      <w:r w:rsidRPr="00A90A9E">
        <w:rPr>
          <w:rFonts w:ascii="Times New Roman" w:hAnsi="Times New Roman" w:cs="Times New Roman"/>
          <w:sz w:val="28"/>
          <w:szCs w:val="28"/>
        </w:rPr>
        <w:tab/>
      </w:r>
      <w:r w:rsidR="00523858">
        <w:rPr>
          <w:rFonts w:ascii="Times New Roman" w:hAnsi="Times New Roman" w:cs="Times New Roman"/>
          <w:sz w:val="28"/>
          <w:szCs w:val="28"/>
        </w:rPr>
        <w:t xml:space="preserve"> </w:t>
      </w:r>
      <w:r w:rsidRPr="00A90A9E">
        <w:rPr>
          <w:rFonts w:ascii="Times New Roman" w:hAnsi="Times New Roman" w:cs="Times New Roman"/>
          <w:sz w:val="28"/>
          <w:szCs w:val="28"/>
        </w:rPr>
        <w:t>+7 (843) 533-03-90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90A9E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F72F09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D84E7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msairort</w:t>
        </w:r>
        <w:r w:rsidRPr="00F72F0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D84E7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F72F0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84E7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F72F09">
        <w:rPr>
          <w:rFonts w:ascii="Times New Roman" w:hAnsi="Times New Roman" w:cs="Times New Roman"/>
          <w:sz w:val="28"/>
          <w:szCs w:val="28"/>
        </w:rPr>
        <w:t xml:space="preserve"> </w:t>
      </w:r>
      <w:r w:rsidRPr="00A90A9E">
        <w:rPr>
          <w:rFonts w:ascii="Times New Roman" w:hAnsi="Times New Roman" w:cs="Times New Roman"/>
          <w:sz w:val="28"/>
          <w:szCs w:val="28"/>
        </w:rPr>
        <w:t>Сайт</w:t>
      </w:r>
      <w:r w:rsidRPr="00F72F09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D84E7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F72F0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D84E7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72F0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84E7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irort</w:t>
        </w:r>
        <w:r w:rsidRPr="00F72F0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84E7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72F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9C1DC0" w14:textId="592506F2" w:rsidR="00DB7AAD" w:rsidRPr="00DB7AAD" w:rsidRDefault="00DB7AAD" w:rsidP="00DB7A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AAD">
        <w:rPr>
          <w:rFonts w:ascii="Times New Roman" w:hAnsi="Times New Roman" w:cs="Times New Roman"/>
          <w:b/>
          <w:bCs/>
          <w:sz w:val="28"/>
          <w:szCs w:val="28"/>
        </w:rPr>
        <w:t>Основные условия</w:t>
      </w:r>
      <w:r w:rsidR="00523858">
        <w:rPr>
          <w:rFonts w:ascii="Times New Roman" w:hAnsi="Times New Roman" w:cs="Times New Roman"/>
          <w:b/>
          <w:bCs/>
          <w:sz w:val="28"/>
          <w:szCs w:val="28"/>
        </w:rPr>
        <w:t xml:space="preserve"> участия в программе «Земский учитель»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22E1616" w14:textId="77777777" w:rsidR="00DB7AAD" w:rsidRPr="00DB7AAD" w:rsidRDefault="00DB7AAD" w:rsidP="00DB7A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AAD">
        <w:rPr>
          <w:rFonts w:ascii="Times New Roman" w:hAnsi="Times New Roman" w:cs="Times New Roman"/>
          <w:sz w:val="28"/>
          <w:szCs w:val="28"/>
        </w:rPr>
        <w:t>1) возраст претендента до 55 лет включительно на дату подачи документов;</w:t>
      </w:r>
    </w:p>
    <w:p w14:paraId="0D11FA79" w14:textId="77777777" w:rsidR="00DB7AAD" w:rsidRPr="00DB7AAD" w:rsidRDefault="00DB7AAD" w:rsidP="00DB7A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AAD">
        <w:rPr>
          <w:rFonts w:ascii="Times New Roman" w:hAnsi="Times New Roman" w:cs="Times New Roman"/>
          <w:sz w:val="28"/>
          <w:szCs w:val="28"/>
        </w:rPr>
        <w:t>2) наличие среднего профессионального или высшего образования и отвечающего квалификационным требованиям, указанным в квалификационных справочниках, и (или) профессиональным стандартам;</w:t>
      </w:r>
    </w:p>
    <w:p w14:paraId="05C2BB71" w14:textId="77777777" w:rsidR="00DB7AAD" w:rsidRPr="00DB7AAD" w:rsidRDefault="00DB7AAD" w:rsidP="00DB7A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AAD">
        <w:rPr>
          <w:rFonts w:ascii="Times New Roman" w:hAnsi="Times New Roman" w:cs="Times New Roman"/>
          <w:sz w:val="28"/>
          <w:szCs w:val="28"/>
        </w:rPr>
        <w:t xml:space="preserve">3) трудоустройство в общеобразовательную организацию на вакантную должность учителя, включенную в перечень вакансий, утвержденный приказом Министерства образования и науки Республики Татарстан, с объемом учебной нагрузки не менее </w:t>
      </w:r>
      <w:proofErr w:type="gramStart"/>
      <w:r w:rsidRPr="00DB7AAD">
        <w:rPr>
          <w:rFonts w:ascii="Times New Roman" w:hAnsi="Times New Roman" w:cs="Times New Roman"/>
          <w:sz w:val="28"/>
          <w:szCs w:val="28"/>
        </w:rPr>
        <w:t>18-ти</w:t>
      </w:r>
      <w:proofErr w:type="gramEnd"/>
      <w:r w:rsidRPr="00DB7AAD">
        <w:rPr>
          <w:rFonts w:ascii="Times New Roman" w:hAnsi="Times New Roman" w:cs="Times New Roman"/>
          <w:sz w:val="28"/>
          <w:szCs w:val="28"/>
        </w:rPr>
        <w:t xml:space="preserve"> часов в неделю за ставку заработной платы;</w:t>
      </w:r>
    </w:p>
    <w:p w14:paraId="22049576" w14:textId="1D73470F" w:rsidR="00E6632E" w:rsidRDefault="00DB7AAD" w:rsidP="00DB7A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AAD">
        <w:rPr>
          <w:rFonts w:ascii="Times New Roman" w:hAnsi="Times New Roman" w:cs="Times New Roman"/>
          <w:sz w:val="28"/>
          <w:szCs w:val="28"/>
        </w:rPr>
        <w:lastRenderedPageBreak/>
        <w:t xml:space="preserve">4) обязательство получателя отработать в течение пяти лет по основному месту работы в выбранной общеобразовательной организации и с заключившей трудовой договор, при условии учебной нагрузки не менее чем </w:t>
      </w:r>
      <w:proofErr w:type="gramStart"/>
      <w:r w:rsidRPr="00DB7AAD">
        <w:rPr>
          <w:rFonts w:ascii="Times New Roman" w:hAnsi="Times New Roman" w:cs="Times New Roman"/>
          <w:sz w:val="28"/>
          <w:szCs w:val="28"/>
        </w:rPr>
        <w:t>18-ти</w:t>
      </w:r>
      <w:proofErr w:type="gramEnd"/>
      <w:r w:rsidRPr="00DB7AAD">
        <w:rPr>
          <w:rFonts w:ascii="Times New Roman" w:hAnsi="Times New Roman" w:cs="Times New Roman"/>
          <w:sz w:val="28"/>
          <w:szCs w:val="28"/>
        </w:rPr>
        <w:t xml:space="preserve"> часов в неделю за ставку заработной платы в соответствии с трудовым договором.</w:t>
      </w:r>
    </w:p>
    <w:p w14:paraId="6A79C32B" w14:textId="4BE8C882" w:rsidR="00DB7AAD" w:rsidRDefault="00DB7AAD" w:rsidP="00DB7A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AAD">
        <w:rPr>
          <w:rFonts w:ascii="Times New Roman" w:hAnsi="Times New Roman" w:cs="Times New Roman"/>
          <w:b/>
          <w:bCs/>
          <w:sz w:val="28"/>
          <w:szCs w:val="28"/>
        </w:rPr>
        <w:t>Помимо основных условий в РТ предусмотрен перечень 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8868E46" w14:textId="77777777" w:rsidR="000063F9" w:rsidRPr="000063F9" w:rsidRDefault="000063F9" w:rsidP="000063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3F9">
        <w:rPr>
          <w:rFonts w:ascii="Times New Roman" w:hAnsi="Times New Roman" w:cs="Times New Roman"/>
          <w:sz w:val="28"/>
          <w:szCs w:val="28"/>
        </w:rPr>
        <w:t>1) наличие первой квалификационной категории по должности «учитель» (подтверждающий документ – копия приказа о присвоении квалификационной категории, запись в трудовой книжке);</w:t>
      </w:r>
    </w:p>
    <w:p w14:paraId="3D0CFCC8" w14:textId="77777777" w:rsidR="000063F9" w:rsidRPr="000063F9" w:rsidRDefault="000063F9" w:rsidP="000063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3F9">
        <w:rPr>
          <w:rFonts w:ascii="Times New Roman" w:hAnsi="Times New Roman" w:cs="Times New Roman"/>
          <w:sz w:val="28"/>
          <w:szCs w:val="28"/>
        </w:rPr>
        <w:t>2) наличие высшей квалификационной категории по должности «учитель» (подтверждающий документ – копия приказа о присвоении квалификационной категории, запись в трудовой книжке);</w:t>
      </w:r>
    </w:p>
    <w:p w14:paraId="364A46F8" w14:textId="77777777" w:rsidR="000063F9" w:rsidRPr="000063F9" w:rsidRDefault="000063F9" w:rsidP="000063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3F9">
        <w:rPr>
          <w:rFonts w:ascii="Times New Roman" w:hAnsi="Times New Roman" w:cs="Times New Roman"/>
          <w:sz w:val="28"/>
          <w:szCs w:val="28"/>
        </w:rPr>
        <w:t>3) возможность претендента преподавать смежные и/или иные учебные предметы (подтверждающие документы – документ о прохождении программ профессиональной переподготовки по смежному и/или иному учебному предмету);</w:t>
      </w:r>
    </w:p>
    <w:p w14:paraId="5A91686A" w14:textId="77777777" w:rsidR="000063F9" w:rsidRPr="000063F9" w:rsidRDefault="000063F9" w:rsidP="000063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3F9">
        <w:rPr>
          <w:rFonts w:ascii="Times New Roman" w:hAnsi="Times New Roman" w:cs="Times New Roman"/>
          <w:sz w:val="28"/>
          <w:szCs w:val="28"/>
        </w:rPr>
        <w:t>4) наличие ученой степени в области преподаваемого предмета, педагогики, психологии</w:t>
      </w:r>
    </w:p>
    <w:p w14:paraId="175F9FEC" w14:textId="77777777" w:rsidR="000063F9" w:rsidRPr="000063F9" w:rsidRDefault="000063F9" w:rsidP="000063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3F9">
        <w:rPr>
          <w:rFonts w:ascii="Times New Roman" w:hAnsi="Times New Roman" w:cs="Times New Roman"/>
          <w:sz w:val="28"/>
          <w:szCs w:val="28"/>
        </w:rPr>
        <w:t>5) наличие иных достижений в педагогической деятельности, в том числе для выпускников образовательных организаций среднего профессионального и (или) высшего образования (участие в конференциях, опубликованные статьи, монографии и др.);</w:t>
      </w:r>
    </w:p>
    <w:p w14:paraId="4A86EC69" w14:textId="77777777" w:rsidR="000063F9" w:rsidRPr="000063F9" w:rsidRDefault="000063F9" w:rsidP="000063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3F9">
        <w:rPr>
          <w:rFonts w:ascii="Times New Roman" w:hAnsi="Times New Roman" w:cs="Times New Roman"/>
          <w:sz w:val="28"/>
          <w:szCs w:val="28"/>
        </w:rPr>
        <w:t>6) претендент является выпускником общеобразовательной организации, в которой имеется вакансия по должности «учитель», входящая в Перечень, и планирует работать в данной общеобразовательной организации (подтверждающий документ – копия документа об образовании, полученном в указанной образовательной организации, с предъявлением оригинала или его нотариально заверенной копии);</w:t>
      </w:r>
    </w:p>
    <w:p w14:paraId="35286385" w14:textId="77777777" w:rsidR="000063F9" w:rsidRPr="000063F9" w:rsidRDefault="000063F9" w:rsidP="000063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3F9">
        <w:rPr>
          <w:rFonts w:ascii="Times New Roman" w:hAnsi="Times New Roman" w:cs="Times New Roman"/>
          <w:sz w:val="28"/>
          <w:szCs w:val="28"/>
        </w:rPr>
        <w:t>7) стаж педагогической деятельности свыше 10 лет (подтверждающий документ – копия трудовой книжки с предъявлением оригинала или нотариально заверенная копия трудовой книжки);</w:t>
      </w:r>
    </w:p>
    <w:p w14:paraId="697EA3F4" w14:textId="77777777" w:rsidR="000063F9" w:rsidRPr="000063F9" w:rsidRDefault="000063F9" w:rsidP="000063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3F9">
        <w:rPr>
          <w:rFonts w:ascii="Times New Roman" w:hAnsi="Times New Roman" w:cs="Times New Roman"/>
          <w:sz w:val="28"/>
          <w:szCs w:val="28"/>
        </w:rPr>
        <w:t>8) непрерывность педагогической деятельности более пяти календарных лет в одной образовательной организации (подтверждающий документ – трудовая книжка);</w:t>
      </w:r>
    </w:p>
    <w:p w14:paraId="3A64C226" w14:textId="77777777" w:rsidR="000063F9" w:rsidRPr="000063F9" w:rsidRDefault="000063F9" w:rsidP="000063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3F9">
        <w:rPr>
          <w:rFonts w:ascii="Times New Roman" w:hAnsi="Times New Roman" w:cs="Times New Roman"/>
          <w:sz w:val="28"/>
          <w:szCs w:val="28"/>
        </w:rPr>
        <w:t>9) претендент является уроженцем населенного пункта, в котором находится образовательная организация, включенная в перечень вакантных должностей (подтверждающий документ - копия свидетельства о рождении);</w:t>
      </w:r>
    </w:p>
    <w:p w14:paraId="467904F8" w14:textId="77777777" w:rsidR="000063F9" w:rsidRPr="000063F9" w:rsidRDefault="000063F9" w:rsidP="000063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3F9">
        <w:rPr>
          <w:rFonts w:ascii="Times New Roman" w:hAnsi="Times New Roman" w:cs="Times New Roman"/>
          <w:sz w:val="28"/>
          <w:szCs w:val="28"/>
        </w:rPr>
        <w:t>10) претендент планирует переезд из города;</w:t>
      </w:r>
    </w:p>
    <w:p w14:paraId="2BC07DC7" w14:textId="77777777" w:rsidR="000063F9" w:rsidRPr="000063F9" w:rsidRDefault="000063F9" w:rsidP="000063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3F9">
        <w:rPr>
          <w:rFonts w:ascii="Times New Roman" w:hAnsi="Times New Roman" w:cs="Times New Roman"/>
          <w:sz w:val="28"/>
          <w:szCs w:val="28"/>
        </w:rPr>
        <w:t>11) наличие высшего образования, дающего право преподавания по следующим учебным предметам (программам): иностранный язык (английский язык, немецкий язык), математика, физика, химия, информатика (подтверждающий документ - копия документа об образовании;</w:t>
      </w:r>
    </w:p>
    <w:p w14:paraId="12A61369" w14:textId="77777777" w:rsidR="000063F9" w:rsidRPr="000063F9" w:rsidRDefault="000063F9" w:rsidP="000063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3F9">
        <w:rPr>
          <w:rFonts w:ascii="Times New Roman" w:hAnsi="Times New Roman" w:cs="Times New Roman"/>
          <w:sz w:val="28"/>
          <w:szCs w:val="28"/>
        </w:rPr>
        <w:t>12) должность, выбранная претендентом, является вакантной более трех лет (подтверждающий документ - справка образовательной организации);</w:t>
      </w:r>
    </w:p>
    <w:p w14:paraId="08436E00" w14:textId="77777777" w:rsidR="000063F9" w:rsidRPr="000063F9" w:rsidRDefault="000063F9" w:rsidP="000063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3F9">
        <w:rPr>
          <w:rFonts w:ascii="Times New Roman" w:hAnsi="Times New Roman" w:cs="Times New Roman"/>
          <w:sz w:val="28"/>
          <w:szCs w:val="28"/>
        </w:rPr>
        <w:t>13) должность, выбранная претендентом, является вакантной от двух до трех лет (подтверждающий документ - справка образовательной организации).</w:t>
      </w:r>
    </w:p>
    <w:p w14:paraId="3C610C80" w14:textId="66AFBDD5" w:rsidR="00DB7AAD" w:rsidRPr="00405862" w:rsidRDefault="000063F9" w:rsidP="000063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3F9">
        <w:rPr>
          <w:rFonts w:ascii="Times New Roman" w:hAnsi="Times New Roman" w:cs="Times New Roman"/>
          <w:sz w:val="28"/>
          <w:szCs w:val="28"/>
        </w:rPr>
        <w:t>14) должность, выбранная претендентом, является вакантной от одного года до двух лет (подтверждающий документ - справка образовательной организации)</w:t>
      </w:r>
      <w:r w:rsidR="008E7302">
        <w:rPr>
          <w:rFonts w:ascii="Times New Roman" w:hAnsi="Times New Roman" w:cs="Times New Roman"/>
          <w:sz w:val="28"/>
          <w:szCs w:val="28"/>
        </w:rPr>
        <w:t>.</w:t>
      </w:r>
    </w:p>
    <w:sectPr w:rsidR="00DB7AAD" w:rsidRPr="00405862" w:rsidSect="00F33BB5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53E7"/>
    <w:multiLevelType w:val="hybridMultilevel"/>
    <w:tmpl w:val="0E28931E"/>
    <w:lvl w:ilvl="0" w:tplc="04190011">
      <w:start w:val="1"/>
      <w:numFmt w:val="decimal"/>
      <w:lvlText w:val="%1)"/>
      <w:lvlJc w:val="left"/>
      <w:pPr>
        <w:ind w:left="2203" w:hanging="360"/>
      </w:p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299160D5"/>
    <w:multiLevelType w:val="hybridMultilevel"/>
    <w:tmpl w:val="192CFB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36F0B68"/>
    <w:multiLevelType w:val="hybridMultilevel"/>
    <w:tmpl w:val="8E12F5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7C"/>
    <w:rsid w:val="000063F9"/>
    <w:rsid w:val="00232776"/>
    <w:rsid w:val="00264C0D"/>
    <w:rsid w:val="002D3BBC"/>
    <w:rsid w:val="00313FFB"/>
    <w:rsid w:val="00346658"/>
    <w:rsid w:val="00354E7C"/>
    <w:rsid w:val="00405862"/>
    <w:rsid w:val="00415949"/>
    <w:rsid w:val="00437F27"/>
    <w:rsid w:val="005107E2"/>
    <w:rsid w:val="00523858"/>
    <w:rsid w:val="005872D6"/>
    <w:rsid w:val="005F26EB"/>
    <w:rsid w:val="00724CE6"/>
    <w:rsid w:val="007911EA"/>
    <w:rsid w:val="008C60A6"/>
    <w:rsid w:val="008E7302"/>
    <w:rsid w:val="00900389"/>
    <w:rsid w:val="0091587B"/>
    <w:rsid w:val="0099265D"/>
    <w:rsid w:val="00A879C4"/>
    <w:rsid w:val="00A90A9E"/>
    <w:rsid w:val="00B46EA8"/>
    <w:rsid w:val="00C110D8"/>
    <w:rsid w:val="00DB7AAD"/>
    <w:rsid w:val="00E35257"/>
    <w:rsid w:val="00E6632E"/>
    <w:rsid w:val="00E92A2A"/>
    <w:rsid w:val="00EA5703"/>
    <w:rsid w:val="00F33BB5"/>
    <w:rsid w:val="00F7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CC7F"/>
  <w15:chartTrackingRefBased/>
  <w15:docId w15:val="{3E922F7E-78C4-440A-B0D4-F7EC4184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4E7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4E7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66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mteacher.apkpro.r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rort.ru" TargetMode="External"/><Relationship Id="rId5" Type="http://schemas.openxmlformats.org/officeDocument/2006/relationships/styles" Target="styles.xml"/><Relationship Id="rId10" Type="http://schemas.openxmlformats.org/officeDocument/2006/relationships/hyperlink" Target="mailto:msairort@yandex.r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zemuchitel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4112F0E9EC274A9BE6ADD09591F2C7" ma:contentTypeVersion="7" ma:contentTypeDescription="Создание документа." ma:contentTypeScope="" ma:versionID="084476ba16552398628406f4310ae188">
  <xsd:schema xmlns:xsd="http://www.w3.org/2001/XMLSchema" xmlns:xs="http://www.w3.org/2001/XMLSchema" xmlns:p="http://schemas.microsoft.com/office/2006/metadata/properties" xmlns:ns3="60877241-d4f0-4e4b-b45a-e1ae1cf1b30d" xmlns:ns4="1ca23365-e65b-46e0-be20-ec7783d69de8" targetNamespace="http://schemas.microsoft.com/office/2006/metadata/properties" ma:root="true" ma:fieldsID="b9b91146002808be0d6f8e53de316d0d" ns3:_="" ns4:_="">
    <xsd:import namespace="60877241-d4f0-4e4b-b45a-e1ae1cf1b30d"/>
    <xsd:import namespace="1ca23365-e65b-46e0-be20-ec7783d69de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77241-d4f0-4e4b-b45a-e1ae1cf1b3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23365-e65b-46e0-be20-ec7783d69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DC3826-6DC2-47E0-A38C-1844AF8647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A066D0-FB8F-4691-A616-2F659E7DB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77241-d4f0-4e4b-b45a-e1ae1cf1b30d"/>
    <ds:schemaRef ds:uri="1ca23365-e65b-46e0-be20-ec7783d69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61BB51-34B9-4254-9893-4717256F09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Гайнутдинова Полина Альбертовна</dc:creator>
  <cp:keywords/>
  <dc:description/>
  <cp:lastModifiedBy>Гайнутдинова Полина Альбертовна</cp:lastModifiedBy>
  <cp:revision>5</cp:revision>
  <dcterms:created xsi:type="dcterms:W3CDTF">2022-02-13T10:21:00Z</dcterms:created>
  <dcterms:modified xsi:type="dcterms:W3CDTF">2022-02-14T07:14:00Z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0x010100994112F0E9EC274A9BE6ADD09591F2C7</vt:lpwstr>
  </property>
</Properties>
</file>